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C9" w:rsidRDefault="00F77DE9" w:rsidP="008A7FD0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hint="eastAsia"/>
          <w:sz w:val="44"/>
          <w:szCs w:val="44"/>
        </w:rPr>
        <w:t>政策性</w:t>
      </w:r>
      <w:r w:rsidR="00D3714B" w:rsidRPr="00024C9D">
        <w:rPr>
          <w:rFonts w:ascii="方正小标宋简体" w:eastAsia="方正小标宋简体" w:hAnsiTheme="majorEastAsia" w:hint="eastAsia"/>
          <w:sz w:val="44"/>
          <w:szCs w:val="44"/>
        </w:rPr>
        <w:t>粮食</w:t>
      </w:r>
      <w:r w:rsidR="00DF63C9" w:rsidRPr="00024C9D">
        <w:rPr>
          <w:rFonts w:ascii="方正小标宋简体" w:eastAsia="方正小标宋简体" w:hAnsiTheme="majorEastAsia" w:hint="eastAsia"/>
          <w:sz w:val="44"/>
          <w:szCs w:val="44"/>
        </w:rPr>
        <w:t>竞价交易委托书</w:t>
      </w:r>
    </w:p>
    <w:p w:rsidR="00423C0C" w:rsidRPr="00C25818" w:rsidRDefault="00423C0C" w:rsidP="008A7FD0">
      <w:pPr>
        <w:jc w:val="center"/>
        <w:rPr>
          <w:rFonts w:ascii="方正小标宋简体" w:eastAsia="方正小标宋简体" w:hAnsiTheme="majorEastAsia"/>
          <w:sz w:val="15"/>
          <w:szCs w:val="28"/>
        </w:rPr>
      </w:pPr>
    </w:p>
    <w:p w:rsidR="00DF63C9" w:rsidRPr="00423C0C" w:rsidRDefault="007137F0" w:rsidP="008A7FD0">
      <w:pPr>
        <w:spacing w:line="580" w:lineRule="exact"/>
        <w:jc w:val="left"/>
        <w:rPr>
          <w:rFonts w:ascii="仿宋_GB2312" w:eastAsia="仿宋_GB2312"/>
          <w:sz w:val="28"/>
          <w:szCs w:val="32"/>
        </w:rPr>
      </w:pPr>
      <w:r w:rsidRPr="00423C0C">
        <w:rPr>
          <w:rFonts w:ascii="仿宋_GB2312" w:eastAsia="仿宋_GB2312" w:hint="eastAsia"/>
          <w:sz w:val="28"/>
          <w:szCs w:val="32"/>
        </w:rPr>
        <w:t>西安</w:t>
      </w:r>
      <w:r w:rsidR="00647DAF" w:rsidRPr="00423C0C">
        <w:rPr>
          <w:rFonts w:ascii="仿宋_GB2312" w:eastAsia="仿宋_GB2312" w:hint="eastAsia"/>
          <w:sz w:val="28"/>
          <w:szCs w:val="32"/>
        </w:rPr>
        <w:t>国家粮食交易中心：</w:t>
      </w:r>
    </w:p>
    <w:p w:rsidR="004D557D" w:rsidRPr="00104FB4" w:rsidRDefault="00C565F4" w:rsidP="00104FB4">
      <w:pPr>
        <w:tabs>
          <w:tab w:val="left" w:pos="3686"/>
        </w:tabs>
        <w:spacing w:line="58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423C0C">
        <w:rPr>
          <w:rFonts w:ascii="仿宋_GB2312" w:eastAsia="仿宋_GB2312" w:hAnsi="仿宋" w:hint="eastAsia"/>
          <w:sz w:val="28"/>
          <w:szCs w:val="32"/>
        </w:rPr>
        <w:t>我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单位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已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认真阅读并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承诺</w:t>
      </w:r>
      <w:r w:rsidR="00423C0C">
        <w:rPr>
          <w:rFonts w:ascii="仿宋_GB2312" w:eastAsia="仿宋_GB2312" w:hAnsi="仿宋" w:hint="eastAsia"/>
          <w:sz w:val="28"/>
          <w:szCs w:val="32"/>
        </w:rPr>
        <w:t>自愿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遵守</w:t>
      </w:r>
      <w:r w:rsidR="00423C0C">
        <w:rPr>
          <w:rFonts w:ascii="仿宋_GB2312" w:eastAsia="仿宋_GB2312" w:hAnsi="仿宋" w:hint="eastAsia"/>
          <w:sz w:val="28"/>
          <w:szCs w:val="32"/>
        </w:rPr>
        <w:t>国家《粮食流通管理条例》、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《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粮食竞价交易规则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》</w:t>
      </w:r>
      <w:r w:rsidR="003448EE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《陕西省储备粮竞价交易规则》</w:t>
      </w:r>
      <w:r w:rsidR="00380D04">
        <w:rPr>
          <w:rFonts w:ascii="仿宋_GB2312" w:eastAsia="仿宋_GB2312" w:hAnsi="仿宋" w:hint="eastAsia"/>
          <w:sz w:val="28"/>
          <w:szCs w:val="32"/>
        </w:rPr>
        <w:t>和《陕西省省级储备粮质量安全管理办法》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等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</w:t>
      </w:r>
      <w:r w:rsidR="00104FB4">
        <w:rPr>
          <w:rFonts w:ascii="仿宋_GB2312" w:eastAsia="仿宋_GB2312" w:hAnsi="仿宋" w:hint="eastAsia"/>
          <w:sz w:val="28"/>
          <w:szCs w:val="32"/>
        </w:rPr>
        <w:t>现</w:t>
      </w:r>
      <w:r w:rsidRPr="00423C0C">
        <w:rPr>
          <w:rFonts w:ascii="仿宋_GB2312" w:eastAsia="仿宋_GB2312" w:hAnsi="仿宋" w:hint="eastAsia"/>
          <w:sz w:val="28"/>
          <w:szCs w:val="32"/>
        </w:rPr>
        <w:t>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贵</w:t>
      </w:r>
      <w:r w:rsidRPr="00423C0C">
        <w:rPr>
          <w:rFonts w:ascii="仿宋_GB2312" w:eastAsia="仿宋_GB2312" w:hAnsi="仿宋" w:hint="eastAsia"/>
          <w:sz w:val="28"/>
          <w:szCs w:val="32"/>
        </w:rPr>
        <w:t>中心通过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国家粮食电子交易平台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对下述标的物</w:t>
      </w:r>
      <w:r w:rsidR="00626D6F" w:rsidRPr="00423C0C">
        <w:rPr>
          <w:rFonts w:ascii="仿宋_GB2312" w:eastAsia="仿宋_GB2312" w:hAnsi="仿宋" w:hint="eastAsia"/>
          <w:sz w:val="28"/>
          <w:szCs w:val="32"/>
        </w:rPr>
        <w:t>，</w:t>
      </w:r>
      <w:r w:rsidRPr="00423C0C">
        <w:rPr>
          <w:rFonts w:ascii="仿宋_GB2312" w:eastAsia="仿宋_GB2312" w:hAnsi="仿宋" w:hint="eastAsia"/>
          <w:sz w:val="28"/>
          <w:szCs w:val="32"/>
        </w:rPr>
        <w:t>组织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开展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交易</w:t>
      </w:r>
      <w:r w:rsidRPr="00423C0C">
        <w:rPr>
          <w:rFonts w:ascii="仿宋_GB2312" w:eastAsia="仿宋_GB2312" w:hAnsi="仿宋" w:hint="eastAsia"/>
          <w:sz w:val="28"/>
          <w:szCs w:val="32"/>
        </w:rPr>
        <w:t>活动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，我单位对所报信息真实性和完整性负责，对所提交资料内容的一致性负责，并承诺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所提交标的物</w:t>
      </w:r>
      <w:r w:rsidR="00104FB4">
        <w:rPr>
          <w:rFonts w:ascii="仿宋_GB2312" w:eastAsia="仿宋_GB2312" w:hAnsi="仿宋" w:hint="eastAsia"/>
          <w:sz w:val="28"/>
          <w:szCs w:val="32"/>
        </w:rPr>
        <w:t>的</w:t>
      </w:r>
      <w:r w:rsidR="003F5776">
        <w:rPr>
          <w:rFonts w:ascii="仿宋_GB2312" w:eastAsia="仿宋_GB2312" w:hAnsi="仿宋" w:hint="eastAsia"/>
          <w:sz w:val="28"/>
          <w:szCs w:val="32"/>
        </w:rPr>
        <w:t>质量</w:t>
      </w:r>
      <w:r w:rsidR="00104FB4">
        <w:rPr>
          <w:rFonts w:ascii="仿宋_GB2312" w:eastAsia="仿宋_GB2312" w:hAnsi="仿宋" w:hint="eastAsia"/>
          <w:sz w:val="28"/>
          <w:szCs w:val="32"/>
        </w:rPr>
        <w:t>、</w:t>
      </w:r>
      <w:r w:rsidR="00EC64AE">
        <w:rPr>
          <w:rFonts w:ascii="仿宋_GB2312" w:eastAsia="仿宋_GB2312" w:hAnsi="仿宋" w:hint="eastAsia"/>
          <w:sz w:val="28"/>
          <w:szCs w:val="32"/>
        </w:rPr>
        <w:t>安全</w:t>
      </w:r>
      <w:r w:rsidR="00104FB4">
        <w:rPr>
          <w:rFonts w:ascii="仿宋_GB2312" w:eastAsia="仿宋_GB2312" w:hAnsi="仿宋" w:hint="eastAsia"/>
          <w:sz w:val="28"/>
          <w:szCs w:val="32"/>
        </w:rPr>
        <w:t>指标</w:t>
      </w:r>
      <w:r w:rsidR="003F5776">
        <w:rPr>
          <w:rFonts w:ascii="仿宋_GB2312" w:eastAsia="仿宋_GB2312" w:hAnsi="仿宋" w:hint="eastAsia"/>
          <w:sz w:val="28"/>
          <w:szCs w:val="32"/>
        </w:rPr>
        <w:t>等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符合国家</w:t>
      </w:r>
      <w:r w:rsidR="003E416E" w:rsidRPr="00423C0C">
        <w:rPr>
          <w:rFonts w:ascii="仿宋_GB2312" w:eastAsia="仿宋_GB2312" w:hAnsi="仿宋" w:hint="eastAsia"/>
          <w:sz w:val="28"/>
          <w:szCs w:val="32"/>
        </w:rPr>
        <w:t>规定，同时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依法承担委托人相应责任，委托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事项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如下：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1458"/>
        <w:gridCol w:w="1157"/>
        <w:gridCol w:w="784"/>
        <w:gridCol w:w="901"/>
        <w:gridCol w:w="1378"/>
        <w:gridCol w:w="1378"/>
        <w:gridCol w:w="1225"/>
        <w:gridCol w:w="1070"/>
      </w:tblGrid>
      <w:tr w:rsidR="00086179" w:rsidTr="007366F1">
        <w:trPr>
          <w:trHeight w:hRule="exact" w:val="694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单位名称（盖章）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交易形式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F22352"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远程</w:t>
            </w:r>
          </w:p>
        </w:tc>
        <w:tc>
          <w:tcPr>
            <w:tcW w:w="137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color w:val="000000" w:themeColor="text1"/>
                <w:sz w:val="24"/>
              </w:rPr>
              <w:t>交易方向</w:t>
            </w:r>
          </w:p>
        </w:tc>
        <w:tc>
          <w:tcPr>
            <w:tcW w:w="3673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销售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采购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交易方式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D056DA" w:rsidRDefault="00086179" w:rsidP="00086179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□竞价交易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□挂牌交易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交易时间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BD09EC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D056DA">
              <w:rPr>
                <w:rFonts w:eastAsia="黑体"/>
                <w:sz w:val="24"/>
              </w:rPr>
              <w:t>202</w:t>
            </w:r>
            <w:r w:rsidR="00480FDE">
              <w:rPr>
                <w:rFonts w:eastAsia="黑体"/>
                <w:sz w:val="24"/>
                <w:u w:val="single"/>
              </w:rPr>
              <w:t xml:space="preserve">  </w:t>
            </w:r>
            <w:r w:rsidR="00556B95">
              <w:rPr>
                <w:rFonts w:eastAsia="黑体"/>
                <w:sz w:val="24"/>
                <w:u w:val="single"/>
              </w:rPr>
              <w:t xml:space="preserve">  </w:t>
            </w:r>
            <w:r w:rsidRPr="00BE21D0">
              <w:rPr>
                <w:rFonts w:ascii="黑体" w:eastAsia="黑体" w:hAnsi="黑体" w:hint="eastAsia"/>
                <w:sz w:val="24"/>
              </w:rPr>
              <w:t>年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BE21D0">
              <w:rPr>
                <w:rFonts w:ascii="黑体" w:eastAsia="黑体" w:hAnsi="黑体" w:hint="eastAsia"/>
                <w:sz w:val="24"/>
              </w:rPr>
              <w:t>月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CF126B">
              <w:rPr>
                <w:rFonts w:ascii="黑体" w:eastAsia="黑体" w:hAnsi="黑体" w:hint="eastAsia"/>
                <w:sz w:val="24"/>
              </w:rPr>
              <w:t>日</w:t>
            </w:r>
            <w:r w:rsidR="00423C0C" w:rsidRP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A6637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A6637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 w:rsid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23C0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标的性质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F77DE9" w:rsidRDefault="00086179" w:rsidP="007366F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□中央储备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□省级储备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□市级储备 </w:t>
            </w:r>
            <w:r w:rsidR="00160C24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□县</w:t>
            </w:r>
            <w:r w:rsidR="00C24EC5">
              <w:rPr>
                <w:rFonts w:ascii="黑体" w:eastAsia="黑体" w:hAnsi="黑体" w:hint="eastAsia"/>
                <w:sz w:val="24"/>
              </w:rPr>
              <w:t>/区</w:t>
            </w:r>
            <w:r>
              <w:rPr>
                <w:rFonts w:ascii="黑体" w:eastAsia="黑体" w:hAnsi="黑体" w:hint="eastAsia"/>
                <w:sz w:val="24"/>
              </w:rPr>
              <w:t>级储备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交易品种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086179" w:rsidRPr="006A6637" w:rsidRDefault="00C1145A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质量</w:t>
            </w:r>
            <w:r w:rsidR="00086179" w:rsidRPr="00EE0823">
              <w:rPr>
                <w:rFonts w:ascii="黑体" w:eastAsia="黑体" w:hAnsi="黑体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1378" w:type="dxa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_</w:t>
            </w:r>
            <w:r>
              <w:rPr>
                <w:rFonts w:ascii="黑体" w:eastAsia="黑体" w:hAnsi="黑体"/>
                <w:sz w:val="24"/>
              </w:rPr>
              <w:t>__</w:t>
            </w:r>
            <w:r>
              <w:rPr>
                <w:rFonts w:ascii="黑体" w:eastAsia="黑体" w:hAnsi="黑体" w:hint="eastAsia"/>
                <w:sz w:val="24"/>
              </w:rPr>
              <w:t>等</w:t>
            </w:r>
          </w:p>
        </w:tc>
        <w:tc>
          <w:tcPr>
            <w:tcW w:w="1225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产地</w:t>
            </w:r>
          </w:p>
        </w:tc>
        <w:tc>
          <w:tcPr>
            <w:tcW w:w="1070" w:type="dxa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  <w:r w:rsidRPr="006A6637">
              <w:rPr>
                <w:rFonts w:ascii="黑体" w:eastAsia="黑体" w:hAnsi="黑体" w:hint="eastAsia"/>
                <w:sz w:val="24"/>
              </w:rPr>
              <w:t>量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吨</w:t>
            </w:r>
          </w:p>
        </w:tc>
        <w:tc>
          <w:tcPr>
            <w:tcW w:w="137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405B27">
              <w:rPr>
                <w:rFonts w:ascii="黑体" w:eastAsia="黑体" w:hAnsi="黑体" w:hint="eastAsia"/>
                <w:sz w:val="24"/>
              </w:rPr>
              <w:t>生产年份</w:t>
            </w:r>
          </w:p>
        </w:tc>
        <w:tc>
          <w:tcPr>
            <w:tcW w:w="3673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</w:p>
        </w:tc>
      </w:tr>
      <w:tr w:rsidR="00086179" w:rsidRPr="00BF1246" w:rsidTr="007366F1">
        <w:trPr>
          <w:trHeight w:hRule="exact" w:val="1049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标的数量</w:t>
            </w:r>
          </w:p>
        </w:tc>
        <w:tc>
          <w:tcPr>
            <w:tcW w:w="1157" w:type="dxa"/>
            <w:vAlign w:val="center"/>
          </w:tcPr>
          <w:p w:rsidR="00086179" w:rsidRPr="006A6637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oftHyphen/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分别数量</w:t>
            </w:r>
            <w:r w:rsidRPr="006A6637">
              <w:rPr>
                <w:rFonts w:ascii="黑体" w:eastAsia="黑体" w:hAnsi="黑体"/>
                <w:sz w:val="24"/>
              </w:rPr>
              <w:t xml:space="preserve"> </w:t>
            </w:r>
          </w:p>
        </w:tc>
        <w:tc>
          <w:tcPr>
            <w:tcW w:w="5952" w:type="dxa"/>
            <w:gridSpan w:val="5"/>
            <w:vAlign w:val="center"/>
          </w:tcPr>
          <w:p w:rsidR="00086179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</w:p>
          <w:p w:rsidR="00086179" w:rsidRPr="00BF1246" w:rsidRDefault="00086179" w:rsidP="00086179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/>
                <w:sz w:val="24"/>
                <w:u w:val="single"/>
              </w:rPr>
              <w:t xml:space="preserve">                                             </w:t>
            </w:r>
            <w:r w:rsidRPr="006A6637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  <w:tr w:rsidR="00713DEF" w:rsidTr="00713DEF">
        <w:trPr>
          <w:trHeight w:hRule="exact" w:val="433"/>
          <w:jc w:val="center"/>
        </w:trPr>
        <w:tc>
          <w:tcPr>
            <w:tcW w:w="1458" w:type="dxa"/>
            <w:vMerge w:val="restart"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委托价格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元/吨</w:t>
            </w:r>
          </w:p>
        </w:tc>
        <w:tc>
          <w:tcPr>
            <w:tcW w:w="901" w:type="dxa"/>
            <w:vMerge w:val="restart"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价格类型</w:t>
            </w:r>
          </w:p>
        </w:tc>
        <w:tc>
          <w:tcPr>
            <w:tcW w:w="5051" w:type="dxa"/>
            <w:gridSpan w:val="4"/>
            <w:vAlign w:val="center"/>
          </w:tcPr>
          <w:p w:rsidR="00713DEF" w:rsidRPr="00713DEF" w:rsidRDefault="00713DEF" w:rsidP="00713DEF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销:□库内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仓交价</w:t>
            </w:r>
            <w:proofErr w:type="gramEnd"/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413116"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tr w:rsidR="00713DEF" w:rsidTr="00713DEF">
        <w:trPr>
          <w:trHeight w:hRule="exact" w:val="402"/>
          <w:jc w:val="center"/>
        </w:trPr>
        <w:tc>
          <w:tcPr>
            <w:tcW w:w="1458" w:type="dxa"/>
            <w:vMerge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713DEF" w:rsidRDefault="00713DEF" w:rsidP="00086179">
            <w:pPr>
              <w:jc w:val="center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901" w:type="dxa"/>
            <w:vMerge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1" w:type="dxa"/>
            <w:gridSpan w:val="4"/>
            <w:vAlign w:val="center"/>
          </w:tcPr>
          <w:p w:rsidR="00713DEF" w:rsidRDefault="00713DEF" w:rsidP="00713DE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采:□目的地库内仓交价 □目的地车板交货价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书面</w:t>
            </w:r>
            <w:r w:rsidRPr="006A6637">
              <w:rPr>
                <w:rFonts w:ascii="黑体" w:eastAsia="黑体" w:hAnsi="黑体" w:hint="eastAsia"/>
                <w:sz w:val="24"/>
              </w:rPr>
              <w:t>材料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□交易委托书 □标的清单 □质检报告 □轮换批复文件</w:t>
            </w:r>
          </w:p>
        </w:tc>
      </w:tr>
      <w:tr w:rsidR="0037143A" w:rsidTr="00E74859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水杂增扣</w:t>
            </w:r>
            <w:proofErr w:type="gramEnd"/>
          </w:p>
          <w:p w:rsidR="000C0A35" w:rsidRDefault="000C0A35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（选填）</w:t>
            </w:r>
          </w:p>
        </w:tc>
        <w:tc>
          <w:tcPr>
            <w:tcW w:w="2842" w:type="dxa"/>
            <w:gridSpan w:val="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□是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□否</w:t>
            </w: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:rsidR="0037143A" w:rsidRDefault="003B5B5B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附加</w:t>
            </w:r>
            <w:r w:rsidR="00D51470"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3673" w:type="dxa"/>
            <w:gridSpan w:val="3"/>
            <w:vAlign w:val="center"/>
          </w:tcPr>
          <w:p w:rsidR="0037143A" w:rsidRDefault="003B5B5B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="006F1C37">
              <w:rPr>
                <w:rFonts w:ascii="黑体" w:eastAsia="黑体" w:hAnsi="黑体" w:hint="eastAsia"/>
                <w:sz w:val="24"/>
              </w:rPr>
              <w:t>有</w:t>
            </w:r>
            <w:r w:rsidR="00CC1B7E">
              <w:rPr>
                <w:rFonts w:ascii="黑体" w:eastAsia="黑体" w:hAnsi="黑体" w:hint="eastAsia"/>
                <w:sz w:val="24"/>
              </w:rPr>
              <w:t>（列在清单中）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="006F1C37">
              <w:rPr>
                <w:rFonts w:ascii="黑体" w:eastAsia="黑体" w:hAnsi="黑体" w:hint="eastAsia"/>
                <w:sz w:val="24"/>
              </w:rPr>
              <w:t>无</w:t>
            </w:r>
          </w:p>
        </w:tc>
      </w:tr>
      <w:tr w:rsidR="0037143A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37143A" w:rsidRPr="00EC6F6A" w:rsidRDefault="0037143A" w:rsidP="0037143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 系 人</w:t>
            </w:r>
          </w:p>
        </w:tc>
        <w:tc>
          <w:tcPr>
            <w:tcW w:w="2842" w:type="dxa"/>
            <w:gridSpan w:val="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电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3673" w:type="dxa"/>
            <w:gridSpan w:val="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9340DA" w:rsidRPr="00104FB4" w:rsidRDefault="00804E54" w:rsidP="00104FB4">
      <w:pPr>
        <w:spacing w:line="240" w:lineRule="atLeast"/>
        <w:rPr>
          <w:rFonts w:ascii="仿宋_GB2312" w:eastAsia="仿宋_GB2312" w:hAnsi="仿宋"/>
          <w:sz w:val="24"/>
          <w:szCs w:val="32"/>
        </w:rPr>
      </w:pPr>
      <w:r w:rsidRPr="00ED1704">
        <w:rPr>
          <w:rFonts w:ascii="仿宋_GB2312" w:eastAsia="仿宋_GB2312" w:hAnsi="仿宋" w:hint="eastAsia"/>
          <w:sz w:val="24"/>
          <w:szCs w:val="32"/>
        </w:rPr>
        <w:t>以上</w:t>
      </w:r>
      <w:r w:rsidR="006751F9" w:rsidRPr="00ED1704">
        <w:rPr>
          <w:rFonts w:ascii="仿宋_GB2312" w:eastAsia="仿宋_GB2312" w:hAnsi="仿宋" w:hint="eastAsia"/>
          <w:sz w:val="24"/>
          <w:szCs w:val="32"/>
        </w:rPr>
        <w:t>请</w:t>
      </w:r>
      <w:r w:rsidR="00312386" w:rsidRPr="00ED1704">
        <w:rPr>
          <w:rFonts w:ascii="仿宋_GB2312" w:eastAsia="仿宋_GB2312" w:hAnsi="仿宋" w:hint="eastAsia"/>
          <w:sz w:val="24"/>
          <w:szCs w:val="32"/>
        </w:rPr>
        <w:t>勾选</w:t>
      </w:r>
      <w:r w:rsidR="000B526A" w:rsidRPr="00ED1704">
        <w:rPr>
          <w:rFonts w:ascii="仿宋_GB2312" w:eastAsia="仿宋_GB2312" w:hAnsi="仿宋" w:hint="eastAsia"/>
          <w:sz w:val="24"/>
          <w:szCs w:val="32"/>
        </w:rPr>
        <w:t>：</w:t>
      </w:r>
      <w:r w:rsidR="00946239">
        <w:rPr>
          <w:noProof/>
        </w:rPr>
        <w:drawing>
          <wp:inline distT="0" distB="0" distL="0" distR="0" wp14:anchorId="5D263355" wp14:editId="271FE231">
            <wp:extent cx="167780" cy="16778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89" cy="19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</w:t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     </w:t>
      </w:r>
      <w:r w:rsidR="00E8091E">
        <w:rPr>
          <w:rFonts w:ascii="仿宋_GB2312" w:eastAsia="仿宋_GB2312" w:hAnsi="仿宋"/>
          <w:sz w:val="28"/>
          <w:szCs w:val="32"/>
        </w:rPr>
        <w:t xml:space="preserve">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6C1709" w:rsidRPr="00ED1704">
        <w:rPr>
          <w:rFonts w:ascii="仿宋_GB2312" w:eastAsia="仿宋_GB2312" w:hAnsi="仿宋"/>
          <w:sz w:val="28"/>
          <w:szCs w:val="32"/>
        </w:rPr>
        <w:t xml:space="preserve">     </w:t>
      </w:r>
      <w:r w:rsidR="00086179" w:rsidRPr="00ED1704">
        <w:rPr>
          <w:rFonts w:ascii="仿宋_GB2312" w:eastAsia="仿宋_GB2312" w:hAnsi="仿宋" w:hint="eastAsia"/>
          <w:sz w:val="28"/>
          <w:szCs w:val="32"/>
        </w:rPr>
        <w:t>委托日期：</w:t>
      </w:r>
      <w:r w:rsidR="008D6EEA" w:rsidRPr="00ED1704">
        <w:rPr>
          <w:rFonts w:ascii="仿宋_GB2312" w:eastAsia="仿宋_GB2312" w:hAnsi="仿宋"/>
          <w:sz w:val="28"/>
          <w:szCs w:val="32"/>
        </w:rPr>
        <w:t>202</w:t>
      </w:r>
      <w:r w:rsidR="002746C7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2746C7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年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月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086179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日</w:t>
      </w:r>
    </w:p>
    <w:sectPr w:rsidR="009340DA" w:rsidRPr="00104FB4" w:rsidSect="00A86A3C">
      <w:footerReference w:type="default" r:id="rId8"/>
      <w:type w:val="continuous"/>
      <w:pgSz w:w="11906" w:h="16838"/>
      <w:pgMar w:top="1418" w:right="1304" w:bottom="1134" w:left="130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F6" w:rsidRDefault="00DF6DF6">
      <w:r>
        <w:separator/>
      </w:r>
    </w:p>
  </w:endnote>
  <w:endnote w:type="continuationSeparator" w:id="0">
    <w:p w:rsidR="00DF6DF6" w:rsidRDefault="00DF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9C" w:rsidRPr="00A86A3C" w:rsidRDefault="00DA029C" w:rsidP="00DA029C">
    <w:pPr>
      <w:pStyle w:val="a4"/>
      <w:jc w:val="center"/>
      <w:rPr>
        <w:rFonts w:ascii="宋体" w:eastAsia="宋体" w:hAnsi="宋体"/>
      </w:rPr>
    </w:pPr>
    <w:r w:rsidRPr="00A86A3C">
      <w:rPr>
        <w:rFonts w:ascii="宋体" w:eastAsia="宋体" w:hAnsi="宋体" w:hint="eastAsia"/>
      </w:rPr>
      <w:t>共</w:t>
    </w:r>
    <w:r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</w:instrText>
    </w:r>
    <w:r w:rsidRPr="00A86A3C">
      <w:rPr>
        <w:rFonts w:ascii="宋体" w:eastAsia="宋体" w:hAnsi="宋体" w:hint="eastAsia"/>
      </w:rPr>
      <w:instrText>NUMPAGES   \* MERGEFORMAT</w:instrText>
    </w:r>
    <w:r w:rsidRPr="00A86A3C">
      <w:rPr>
        <w:rFonts w:ascii="宋体" w:eastAsia="宋体" w:hAnsi="宋体"/>
      </w:rPr>
      <w:instrText xml:space="preserve"> </w:instrText>
    </w:r>
    <w:r w:rsidRPr="00A86A3C">
      <w:rPr>
        <w:rFonts w:ascii="宋体" w:eastAsia="宋体" w:hAnsi="宋体"/>
      </w:rPr>
      <w:fldChar w:fldCharType="separate"/>
    </w:r>
    <w:r w:rsidRPr="00A86A3C">
      <w:rPr>
        <w:rFonts w:ascii="宋体" w:eastAsia="宋体" w:hAnsi="宋体"/>
        <w:noProof/>
      </w:rPr>
      <w:t>2</w:t>
    </w:r>
    <w:r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 xml:space="preserve">页 </w:t>
    </w:r>
    <w:r w:rsidRPr="00A86A3C">
      <w:rPr>
        <w:rFonts w:ascii="宋体" w:eastAsia="宋体" w:hAnsi="宋体"/>
      </w:rPr>
      <w:t xml:space="preserve"> </w:t>
    </w:r>
    <w:r w:rsidRPr="00A86A3C">
      <w:rPr>
        <w:rFonts w:ascii="宋体" w:eastAsia="宋体" w:hAnsi="宋体" w:hint="eastAsia"/>
      </w:rPr>
      <w:t>第</w:t>
    </w:r>
    <w:r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PAGE   \* MERGEFORMAT </w:instrText>
    </w:r>
    <w:r w:rsidRPr="00A86A3C">
      <w:rPr>
        <w:rFonts w:ascii="宋体" w:eastAsia="宋体" w:hAnsi="宋体"/>
      </w:rPr>
      <w:fldChar w:fldCharType="separate"/>
    </w:r>
    <w:r w:rsidRPr="00A86A3C">
      <w:rPr>
        <w:rFonts w:ascii="宋体" w:eastAsia="宋体" w:hAnsi="宋体"/>
        <w:noProof/>
      </w:rPr>
      <w:t>1</w:t>
    </w:r>
    <w:r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>页</w:t>
    </w:r>
  </w:p>
  <w:p w:rsidR="00DA029C" w:rsidRPr="00A86A3C" w:rsidRDefault="00DA029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F6" w:rsidRDefault="00DF6DF6">
      <w:r>
        <w:separator/>
      </w:r>
    </w:p>
  </w:footnote>
  <w:footnote w:type="continuationSeparator" w:id="0">
    <w:p w:rsidR="00DF6DF6" w:rsidRDefault="00DF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64F5"/>
    <w:multiLevelType w:val="hybridMultilevel"/>
    <w:tmpl w:val="536606D0"/>
    <w:lvl w:ilvl="0" w:tplc="ECC4A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80D26"/>
    <w:multiLevelType w:val="hybridMultilevel"/>
    <w:tmpl w:val="A9E425F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C9"/>
    <w:rsid w:val="00000BCA"/>
    <w:rsid w:val="00004529"/>
    <w:rsid w:val="00016981"/>
    <w:rsid w:val="000243D9"/>
    <w:rsid w:val="0002467D"/>
    <w:rsid w:val="000249F9"/>
    <w:rsid w:val="00024A2E"/>
    <w:rsid w:val="00024C9D"/>
    <w:rsid w:val="00037994"/>
    <w:rsid w:val="0004017F"/>
    <w:rsid w:val="00053EEF"/>
    <w:rsid w:val="00070A60"/>
    <w:rsid w:val="0007445E"/>
    <w:rsid w:val="00074F7B"/>
    <w:rsid w:val="000812C3"/>
    <w:rsid w:val="00083D61"/>
    <w:rsid w:val="00084EA7"/>
    <w:rsid w:val="00086179"/>
    <w:rsid w:val="00087F54"/>
    <w:rsid w:val="00090757"/>
    <w:rsid w:val="00090EEB"/>
    <w:rsid w:val="00094313"/>
    <w:rsid w:val="000A14C1"/>
    <w:rsid w:val="000B4863"/>
    <w:rsid w:val="000B526A"/>
    <w:rsid w:val="000C0A35"/>
    <w:rsid w:val="000C6CE7"/>
    <w:rsid w:val="000D040B"/>
    <w:rsid w:val="000D69EE"/>
    <w:rsid w:val="000D6DFE"/>
    <w:rsid w:val="000E36A0"/>
    <w:rsid w:val="000E3B47"/>
    <w:rsid w:val="000E73C3"/>
    <w:rsid w:val="000F2A79"/>
    <w:rsid w:val="000F6D13"/>
    <w:rsid w:val="001021AC"/>
    <w:rsid w:val="00104FB4"/>
    <w:rsid w:val="00107E5F"/>
    <w:rsid w:val="00113CA3"/>
    <w:rsid w:val="00122785"/>
    <w:rsid w:val="0013277B"/>
    <w:rsid w:val="00136AAB"/>
    <w:rsid w:val="00140035"/>
    <w:rsid w:val="0014160D"/>
    <w:rsid w:val="00151733"/>
    <w:rsid w:val="00160C24"/>
    <w:rsid w:val="00172DD6"/>
    <w:rsid w:val="00173DA7"/>
    <w:rsid w:val="00176062"/>
    <w:rsid w:val="00181C34"/>
    <w:rsid w:val="00185211"/>
    <w:rsid w:val="001853AA"/>
    <w:rsid w:val="001860BD"/>
    <w:rsid w:val="00192119"/>
    <w:rsid w:val="00193A95"/>
    <w:rsid w:val="00194373"/>
    <w:rsid w:val="00195DF7"/>
    <w:rsid w:val="0019644A"/>
    <w:rsid w:val="0019698A"/>
    <w:rsid w:val="001A0B36"/>
    <w:rsid w:val="001A34BC"/>
    <w:rsid w:val="001A638A"/>
    <w:rsid w:val="001A66ED"/>
    <w:rsid w:val="001A7ADB"/>
    <w:rsid w:val="001B2181"/>
    <w:rsid w:val="001C05FE"/>
    <w:rsid w:val="001C2FE7"/>
    <w:rsid w:val="001C5498"/>
    <w:rsid w:val="001E1682"/>
    <w:rsid w:val="001E2CD7"/>
    <w:rsid w:val="001E55E1"/>
    <w:rsid w:val="0022074D"/>
    <w:rsid w:val="00241E02"/>
    <w:rsid w:val="00251ABE"/>
    <w:rsid w:val="00255067"/>
    <w:rsid w:val="002611CC"/>
    <w:rsid w:val="002614F1"/>
    <w:rsid w:val="00266B95"/>
    <w:rsid w:val="00267B16"/>
    <w:rsid w:val="00270A2E"/>
    <w:rsid w:val="002746C7"/>
    <w:rsid w:val="00280239"/>
    <w:rsid w:val="002931EF"/>
    <w:rsid w:val="002946A1"/>
    <w:rsid w:val="002A7695"/>
    <w:rsid w:val="002B0403"/>
    <w:rsid w:val="002B4650"/>
    <w:rsid w:val="002B7D3E"/>
    <w:rsid w:val="002C14D5"/>
    <w:rsid w:val="002C4F9D"/>
    <w:rsid w:val="002D7C20"/>
    <w:rsid w:val="002E056B"/>
    <w:rsid w:val="002E28D1"/>
    <w:rsid w:val="002F1820"/>
    <w:rsid w:val="002F6C8C"/>
    <w:rsid w:val="0030546C"/>
    <w:rsid w:val="00310E0B"/>
    <w:rsid w:val="00312386"/>
    <w:rsid w:val="0032092D"/>
    <w:rsid w:val="0032222E"/>
    <w:rsid w:val="00324D28"/>
    <w:rsid w:val="00330EE4"/>
    <w:rsid w:val="003326C7"/>
    <w:rsid w:val="00334D82"/>
    <w:rsid w:val="00337E2C"/>
    <w:rsid w:val="003448EE"/>
    <w:rsid w:val="00346F12"/>
    <w:rsid w:val="00350853"/>
    <w:rsid w:val="003518AE"/>
    <w:rsid w:val="00357E74"/>
    <w:rsid w:val="00366DE6"/>
    <w:rsid w:val="003673EE"/>
    <w:rsid w:val="00370768"/>
    <w:rsid w:val="003710C4"/>
    <w:rsid w:val="0037143A"/>
    <w:rsid w:val="00373433"/>
    <w:rsid w:val="0037745C"/>
    <w:rsid w:val="00380D04"/>
    <w:rsid w:val="0039074E"/>
    <w:rsid w:val="00390BA0"/>
    <w:rsid w:val="003942DB"/>
    <w:rsid w:val="003958E9"/>
    <w:rsid w:val="003A0019"/>
    <w:rsid w:val="003A722E"/>
    <w:rsid w:val="003B554C"/>
    <w:rsid w:val="003B5B5B"/>
    <w:rsid w:val="003C3341"/>
    <w:rsid w:val="003D44EA"/>
    <w:rsid w:val="003E416E"/>
    <w:rsid w:val="003F5776"/>
    <w:rsid w:val="004018AE"/>
    <w:rsid w:val="0040379B"/>
    <w:rsid w:val="00405B27"/>
    <w:rsid w:val="004112CE"/>
    <w:rsid w:val="00413116"/>
    <w:rsid w:val="004156DB"/>
    <w:rsid w:val="00423254"/>
    <w:rsid w:val="00423C0C"/>
    <w:rsid w:val="00445CD3"/>
    <w:rsid w:val="00451DCC"/>
    <w:rsid w:val="00460859"/>
    <w:rsid w:val="004712DC"/>
    <w:rsid w:val="0047795A"/>
    <w:rsid w:val="004804FB"/>
    <w:rsid w:val="00480FDE"/>
    <w:rsid w:val="00492591"/>
    <w:rsid w:val="00493C20"/>
    <w:rsid w:val="00495E73"/>
    <w:rsid w:val="004A45A7"/>
    <w:rsid w:val="004C141F"/>
    <w:rsid w:val="004D557D"/>
    <w:rsid w:val="004D6B38"/>
    <w:rsid w:val="004D6C60"/>
    <w:rsid w:val="004D6FD9"/>
    <w:rsid w:val="004E2875"/>
    <w:rsid w:val="004F3AD2"/>
    <w:rsid w:val="00506757"/>
    <w:rsid w:val="00514583"/>
    <w:rsid w:val="005153D6"/>
    <w:rsid w:val="00516AB4"/>
    <w:rsid w:val="005219C8"/>
    <w:rsid w:val="00524284"/>
    <w:rsid w:val="00525F79"/>
    <w:rsid w:val="005279BD"/>
    <w:rsid w:val="00530FDB"/>
    <w:rsid w:val="005338C3"/>
    <w:rsid w:val="00541D46"/>
    <w:rsid w:val="005431B6"/>
    <w:rsid w:val="005445D1"/>
    <w:rsid w:val="00551D12"/>
    <w:rsid w:val="005547D5"/>
    <w:rsid w:val="00556B95"/>
    <w:rsid w:val="00571032"/>
    <w:rsid w:val="00593519"/>
    <w:rsid w:val="00597A70"/>
    <w:rsid w:val="005A2923"/>
    <w:rsid w:val="005C1D9A"/>
    <w:rsid w:val="005C7AE2"/>
    <w:rsid w:val="005D65E5"/>
    <w:rsid w:val="005E2AEA"/>
    <w:rsid w:val="005E60ED"/>
    <w:rsid w:val="005F169D"/>
    <w:rsid w:val="005F3FB9"/>
    <w:rsid w:val="00607222"/>
    <w:rsid w:val="00615CA3"/>
    <w:rsid w:val="006179E0"/>
    <w:rsid w:val="006228C1"/>
    <w:rsid w:val="006265DA"/>
    <w:rsid w:val="00626D6F"/>
    <w:rsid w:val="006369B2"/>
    <w:rsid w:val="00647DAF"/>
    <w:rsid w:val="00651EB3"/>
    <w:rsid w:val="006520C9"/>
    <w:rsid w:val="00653852"/>
    <w:rsid w:val="00665A57"/>
    <w:rsid w:val="0066635B"/>
    <w:rsid w:val="00674BDA"/>
    <w:rsid w:val="006751F9"/>
    <w:rsid w:val="00683BF8"/>
    <w:rsid w:val="0069063A"/>
    <w:rsid w:val="006940F9"/>
    <w:rsid w:val="006941EC"/>
    <w:rsid w:val="006A0E75"/>
    <w:rsid w:val="006A4AC2"/>
    <w:rsid w:val="006A6637"/>
    <w:rsid w:val="006C1709"/>
    <w:rsid w:val="006C6DF7"/>
    <w:rsid w:val="006D2DAC"/>
    <w:rsid w:val="006E25ED"/>
    <w:rsid w:val="006E2B24"/>
    <w:rsid w:val="006E5F08"/>
    <w:rsid w:val="006F17DC"/>
    <w:rsid w:val="006F1C37"/>
    <w:rsid w:val="006F41A1"/>
    <w:rsid w:val="007014A6"/>
    <w:rsid w:val="00711CB9"/>
    <w:rsid w:val="00712586"/>
    <w:rsid w:val="007137F0"/>
    <w:rsid w:val="00713DEF"/>
    <w:rsid w:val="00714860"/>
    <w:rsid w:val="00724BC4"/>
    <w:rsid w:val="0072685D"/>
    <w:rsid w:val="00730F9F"/>
    <w:rsid w:val="00733CAC"/>
    <w:rsid w:val="007366F1"/>
    <w:rsid w:val="00746CE8"/>
    <w:rsid w:val="0075445C"/>
    <w:rsid w:val="00757AFA"/>
    <w:rsid w:val="007610CB"/>
    <w:rsid w:val="007673F4"/>
    <w:rsid w:val="00767D7C"/>
    <w:rsid w:val="00771159"/>
    <w:rsid w:val="007712BD"/>
    <w:rsid w:val="00776559"/>
    <w:rsid w:val="00776B88"/>
    <w:rsid w:val="007822E6"/>
    <w:rsid w:val="00782D1F"/>
    <w:rsid w:val="007834D0"/>
    <w:rsid w:val="00783722"/>
    <w:rsid w:val="0079044A"/>
    <w:rsid w:val="007A0AD1"/>
    <w:rsid w:val="007B2CB8"/>
    <w:rsid w:val="007B33DE"/>
    <w:rsid w:val="007C4ABC"/>
    <w:rsid w:val="007C5A42"/>
    <w:rsid w:val="007C74CB"/>
    <w:rsid w:val="007D3D77"/>
    <w:rsid w:val="007E1109"/>
    <w:rsid w:val="007E3350"/>
    <w:rsid w:val="007E7185"/>
    <w:rsid w:val="00801C5B"/>
    <w:rsid w:val="008042D4"/>
    <w:rsid w:val="00804E54"/>
    <w:rsid w:val="00807704"/>
    <w:rsid w:val="008137B4"/>
    <w:rsid w:val="00815ACC"/>
    <w:rsid w:val="0082239B"/>
    <w:rsid w:val="00824EEC"/>
    <w:rsid w:val="008305EA"/>
    <w:rsid w:val="00831A4F"/>
    <w:rsid w:val="008336D1"/>
    <w:rsid w:val="008415AA"/>
    <w:rsid w:val="00841F51"/>
    <w:rsid w:val="0084323D"/>
    <w:rsid w:val="00845EF2"/>
    <w:rsid w:val="00856F13"/>
    <w:rsid w:val="008652F1"/>
    <w:rsid w:val="0087304F"/>
    <w:rsid w:val="008841B4"/>
    <w:rsid w:val="0088489F"/>
    <w:rsid w:val="008874D0"/>
    <w:rsid w:val="00890AF4"/>
    <w:rsid w:val="008A7FD0"/>
    <w:rsid w:val="008B3285"/>
    <w:rsid w:val="008C70BB"/>
    <w:rsid w:val="008D3C8B"/>
    <w:rsid w:val="008D6EEA"/>
    <w:rsid w:val="008E0FB0"/>
    <w:rsid w:val="008F155D"/>
    <w:rsid w:val="009022F7"/>
    <w:rsid w:val="009034C2"/>
    <w:rsid w:val="009112D3"/>
    <w:rsid w:val="00911B50"/>
    <w:rsid w:val="0091358F"/>
    <w:rsid w:val="00914F00"/>
    <w:rsid w:val="00917374"/>
    <w:rsid w:val="00921546"/>
    <w:rsid w:val="00922361"/>
    <w:rsid w:val="00923F76"/>
    <w:rsid w:val="00925FE3"/>
    <w:rsid w:val="0092610D"/>
    <w:rsid w:val="0092638D"/>
    <w:rsid w:val="00932F6A"/>
    <w:rsid w:val="009340DA"/>
    <w:rsid w:val="00946239"/>
    <w:rsid w:val="00946AEB"/>
    <w:rsid w:val="00954D9F"/>
    <w:rsid w:val="00970177"/>
    <w:rsid w:val="009740A5"/>
    <w:rsid w:val="00976264"/>
    <w:rsid w:val="00984954"/>
    <w:rsid w:val="00984991"/>
    <w:rsid w:val="00986B41"/>
    <w:rsid w:val="00994E0A"/>
    <w:rsid w:val="009A0500"/>
    <w:rsid w:val="009F096F"/>
    <w:rsid w:val="00A01382"/>
    <w:rsid w:val="00A3004A"/>
    <w:rsid w:val="00A3043A"/>
    <w:rsid w:val="00A3320B"/>
    <w:rsid w:val="00A37DE4"/>
    <w:rsid w:val="00A40991"/>
    <w:rsid w:val="00A51BDF"/>
    <w:rsid w:val="00A57897"/>
    <w:rsid w:val="00A61932"/>
    <w:rsid w:val="00A6454D"/>
    <w:rsid w:val="00A726C5"/>
    <w:rsid w:val="00A8126A"/>
    <w:rsid w:val="00A81853"/>
    <w:rsid w:val="00A829F1"/>
    <w:rsid w:val="00A85262"/>
    <w:rsid w:val="00A8611E"/>
    <w:rsid w:val="00A86A3C"/>
    <w:rsid w:val="00A87293"/>
    <w:rsid w:val="00A96172"/>
    <w:rsid w:val="00AA27F0"/>
    <w:rsid w:val="00AA7EE9"/>
    <w:rsid w:val="00AB322E"/>
    <w:rsid w:val="00AB5296"/>
    <w:rsid w:val="00AB788D"/>
    <w:rsid w:val="00AC1C6D"/>
    <w:rsid w:val="00AD346A"/>
    <w:rsid w:val="00AD6D7D"/>
    <w:rsid w:val="00AF7725"/>
    <w:rsid w:val="00B228A3"/>
    <w:rsid w:val="00B24116"/>
    <w:rsid w:val="00B2600D"/>
    <w:rsid w:val="00B35BBB"/>
    <w:rsid w:val="00B4012F"/>
    <w:rsid w:val="00B4258B"/>
    <w:rsid w:val="00B5240B"/>
    <w:rsid w:val="00B713F9"/>
    <w:rsid w:val="00B87469"/>
    <w:rsid w:val="00B938EF"/>
    <w:rsid w:val="00B958AD"/>
    <w:rsid w:val="00BA0995"/>
    <w:rsid w:val="00BA0A98"/>
    <w:rsid w:val="00BB1CCB"/>
    <w:rsid w:val="00BB493B"/>
    <w:rsid w:val="00BC38DD"/>
    <w:rsid w:val="00BC5DCC"/>
    <w:rsid w:val="00BD09EC"/>
    <w:rsid w:val="00BE1C4D"/>
    <w:rsid w:val="00BE21D0"/>
    <w:rsid w:val="00BF1246"/>
    <w:rsid w:val="00BF296D"/>
    <w:rsid w:val="00BF335D"/>
    <w:rsid w:val="00C00699"/>
    <w:rsid w:val="00C04798"/>
    <w:rsid w:val="00C1145A"/>
    <w:rsid w:val="00C1434F"/>
    <w:rsid w:val="00C24EC5"/>
    <w:rsid w:val="00C25818"/>
    <w:rsid w:val="00C26EFD"/>
    <w:rsid w:val="00C33B3C"/>
    <w:rsid w:val="00C341B9"/>
    <w:rsid w:val="00C55862"/>
    <w:rsid w:val="00C565F4"/>
    <w:rsid w:val="00C56D5E"/>
    <w:rsid w:val="00C63B3B"/>
    <w:rsid w:val="00C7056C"/>
    <w:rsid w:val="00C7274C"/>
    <w:rsid w:val="00C842EB"/>
    <w:rsid w:val="00C90FA7"/>
    <w:rsid w:val="00C91783"/>
    <w:rsid w:val="00C91D69"/>
    <w:rsid w:val="00C9496A"/>
    <w:rsid w:val="00C96892"/>
    <w:rsid w:val="00C97BE4"/>
    <w:rsid w:val="00CA4598"/>
    <w:rsid w:val="00CA460E"/>
    <w:rsid w:val="00CB7509"/>
    <w:rsid w:val="00CC1B7E"/>
    <w:rsid w:val="00CC233A"/>
    <w:rsid w:val="00CD1CBD"/>
    <w:rsid w:val="00CD1FD5"/>
    <w:rsid w:val="00CD2328"/>
    <w:rsid w:val="00CD3091"/>
    <w:rsid w:val="00CD3412"/>
    <w:rsid w:val="00CD5BF4"/>
    <w:rsid w:val="00CD6771"/>
    <w:rsid w:val="00CE0DD3"/>
    <w:rsid w:val="00CE19DB"/>
    <w:rsid w:val="00CE2F99"/>
    <w:rsid w:val="00CE5C57"/>
    <w:rsid w:val="00CE6B0A"/>
    <w:rsid w:val="00CF126B"/>
    <w:rsid w:val="00CF4030"/>
    <w:rsid w:val="00D01117"/>
    <w:rsid w:val="00D0454A"/>
    <w:rsid w:val="00D056DA"/>
    <w:rsid w:val="00D11034"/>
    <w:rsid w:val="00D22EA7"/>
    <w:rsid w:val="00D25E33"/>
    <w:rsid w:val="00D3714B"/>
    <w:rsid w:val="00D51470"/>
    <w:rsid w:val="00D668B3"/>
    <w:rsid w:val="00D839B2"/>
    <w:rsid w:val="00D9352A"/>
    <w:rsid w:val="00DA029C"/>
    <w:rsid w:val="00DA22E4"/>
    <w:rsid w:val="00DA2CD6"/>
    <w:rsid w:val="00DA3D50"/>
    <w:rsid w:val="00DA40FE"/>
    <w:rsid w:val="00DC1C5B"/>
    <w:rsid w:val="00DC3C53"/>
    <w:rsid w:val="00DC7474"/>
    <w:rsid w:val="00DD68B2"/>
    <w:rsid w:val="00DE269B"/>
    <w:rsid w:val="00DF01BE"/>
    <w:rsid w:val="00DF3E75"/>
    <w:rsid w:val="00DF63C9"/>
    <w:rsid w:val="00DF668C"/>
    <w:rsid w:val="00DF6DF6"/>
    <w:rsid w:val="00E079B3"/>
    <w:rsid w:val="00E1492E"/>
    <w:rsid w:val="00E224B8"/>
    <w:rsid w:val="00E44C0A"/>
    <w:rsid w:val="00E45BC8"/>
    <w:rsid w:val="00E5460A"/>
    <w:rsid w:val="00E62DC6"/>
    <w:rsid w:val="00E71EB3"/>
    <w:rsid w:val="00E8091E"/>
    <w:rsid w:val="00E96B9E"/>
    <w:rsid w:val="00EA2E31"/>
    <w:rsid w:val="00EA3BDD"/>
    <w:rsid w:val="00EA52A3"/>
    <w:rsid w:val="00EB1393"/>
    <w:rsid w:val="00EB4794"/>
    <w:rsid w:val="00EB7C3C"/>
    <w:rsid w:val="00EC64AE"/>
    <w:rsid w:val="00EC6F6A"/>
    <w:rsid w:val="00ED03B6"/>
    <w:rsid w:val="00ED1704"/>
    <w:rsid w:val="00ED2545"/>
    <w:rsid w:val="00ED7B1D"/>
    <w:rsid w:val="00EE0823"/>
    <w:rsid w:val="00EE0B9B"/>
    <w:rsid w:val="00EF5526"/>
    <w:rsid w:val="00EF7D97"/>
    <w:rsid w:val="00F05FDF"/>
    <w:rsid w:val="00F12D45"/>
    <w:rsid w:val="00F12E77"/>
    <w:rsid w:val="00F167DA"/>
    <w:rsid w:val="00F22352"/>
    <w:rsid w:val="00F24467"/>
    <w:rsid w:val="00F32657"/>
    <w:rsid w:val="00F54E86"/>
    <w:rsid w:val="00F55958"/>
    <w:rsid w:val="00F624B1"/>
    <w:rsid w:val="00F737E3"/>
    <w:rsid w:val="00F75934"/>
    <w:rsid w:val="00F7596B"/>
    <w:rsid w:val="00F77DE9"/>
    <w:rsid w:val="00F86A04"/>
    <w:rsid w:val="00F8749F"/>
    <w:rsid w:val="00F9596A"/>
    <w:rsid w:val="00F96A15"/>
    <w:rsid w:val="00FA00A6"/>
    <w:rsid w:val="00FA059C"/>
    <w:rsid w:val="00FA0E1D"/>
    <w:rsid w:val="00FA53ED"/>
    <w:rsid w:val="00FC3324"/>
    <w:rsid w:val="00FE2EAE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C23A9-C1B2-4050-8573-C3C2309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F63C9"/>
    <w:rPr>
      <w:sz w:val="18"/>
      <w:szCs w:val="18"/>
    </w:rPr>
  </w:style>
  <w:style w:type="character" w:customStyle="1" w:styleId="a5">
    <w:name w:val="页眉 字符"/>
    <w:link w:val="a6"/>
    <w:rsid w:val="00DF63C9"/>
    <w:rPr>
      <w:sz w:val="18"/>
      <w:szCs w:val="18"/>
    </w:rPr>
  </w:style>
  <w:style w:type="paragraph" w:styleId="a6">
    <w:name w:val="header"/>
    <w:basedOn w:val="a"/>
    <w:link w:val="a5"/>
    <w:rsid w:val="00DF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DF6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18A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018A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018A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8A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018AE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18A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018AE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9074E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39074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9074E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AB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NTKO</cp:lastModifiedBy>
  <cp:revision>2</cp:revision>
  <cp:lastPrinted>2022-02-08T01:55:00Z</cp:lastPrinted>
  <dcterms:created xsi:type="dcterms:W3CDTF">2024-11-29T08:57:00Z</dcterms:created>
  <dcterms:modified xsi:type="dcterms:W3CDTF">2024-11-29T08:57:00Z</dcterms:modified>
</cp:coreProperties>
</file>